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9A185B" w:rsidRDefault="003235BF" w:rsidP="00514E71">
      <w:pPr>
        <w:pStyle w:val="adresse"/>
        <w:tabs>
          <w:tab w:val="left" w:pos="6946"/>
          <w:tab w:val="left" w:pos="8505"/>
          <w:tab w:val="right" w:pos="9072"/>
        </w:tabs>
        <w:spacing w:before="360"/>
        <w:rPr>
          <w:rFonts w:cs="Arial"/>
          <w:b/>
          <w:szCs w:val="24"/>
          <w:lang w:val="en-GB"/>
        </w:rPr>
      </w:pPr>
      <w:r w:rsidRPr="009A185B">
        <w:rPr>
          <w:rFonts w:cs="Arial"/>
          <w:b/>
          <w:szCs w:val="24"/>
          <w:lang w:val="en-GB"/>
        </w:rPr>
        <w:t>Abs</w:t>
      </w:r>
      <w:r w:rsidR="00514E71" w:rsidRPr="009A185B">
        <w:rPr>
          <w:rFonts w:cs="Arial"/>
          <w:b/>
          <w:szCs w:val="24"/>
          <w:lang w:val="en-GB"/>
        </w:rPr>
        <w:t xml:space="preserve">:                                                                                </w:t>
      </w:r>
      <w:r w:rsidR="0038583B" w:rsidRPr="009A185B">
        <w:rPr>
          <w:rFonts w:cs="Arial"/>
          <w:b/>
          <w:szCs w:val="24"/>
          <w:lang w:val="en-GB"/>
        </w:rPr>
        <w:t xml:space="preserve">                          </w:t>
      </w:r>
      <w:r w:rsidRPr="009A185B">
        <w:rPr>
          <w:rFonts w:cs="Arial"/>
          <w:b/>
          <w:szCs w:val="24"/>
          <w:lang w:val="en-GB"/>
        </w:rPr>
        <w:t>Ort, Datum</w:t>
      </w:r>
      <w:r w:rsidR="0038583B" w:rsidRPr="009A185B">
        <w:rPr>
          <w:rFonts w:cs="Arial"/>
          <w:b/>
          <w:szCs w:val="24"/>
          <w:lang w:val="en-GB"/>
        </w:rPr>
        <w:t>:</w:t>
      </w:r>
    </w:p>
    <w:p w14:paraId="7897ADF0" w14:textId="77777777" w:rsidR="00514E71" w:rsidRPr="009A185B" w:rsidRDefault="00514E71" w:rsidP="00514E71">
      <w:pPr>
        <w:pStyle w:val="adresse"/>
        <w:tabs>
          <w:tab w:val="left" w:pos="6946"/>
          <w:tab w:val="left" w:pos="8505"/>
          <w:tab w:val="right" w:pos="9072"/>
        </w:tabs>
        <w:spacing w:before="360"/>
        <w:rPr>
          <w:rFonts w:cs="Arial"/>
          <w:b/>
          <w:sz w:val="20"/>
          <w:lang w:val="en-GB"/>
        </w:rPr>
      </w:pPr>
    </w:p>
    <w:p w14:paraId="2D0B3325" w14:textId="0059803F" w:rsidR="00514E71" w:rsidRPr="009A185B" w:rsidRDefault="00EA106D" w:rsidP="00514E71">
      <w:pPr>
        <w:pStyle w:val="adresse"/>
        <w:tabs>
          <w:tab w:val="left" w:pos="6946"/>
          <w:tab w:val="left" w:pos="8505"/>
          <w:tab w:val="right" w:pos="9072"/>
        </w:tabs>
        <w:spacing w:before="360"/>
        <w:rPr>
          <w:rFonts w:cs="Arial"/>
          <w:b/>
          <w:sz w:val="20"/>
          <w:lang w:val="en-GB"/>
        </w:rPr>
      </w:pPr>
      <w:r w:rsidRPr="009A185B">
        <w:rPr>
          <w:rFonts w:cs="Arial"/>
          <w:b/>
          <w:sz w:val="20"/>
          <w:lang w:val="en-GB"/>
        </w:rPr>
        <w:br/>
      </w:r>
      <w:r w:rsidRPr="009A185B">
        <w:rPr>
          <w:rFonts w:cs="Arial"/>
          <w:b/>
          <w:sz w:val="20"/>
          <w:lang w:val="en-GB"/>
        </w:rPr>
        <w:br/>
      </w:r>
      <w:r w:rsidR="00514E71" w:rsidRPr="009A185B">
        <w:rPr>
          <w:rFonts w:cs="Arial"/>
          <w:b/>
          <w:sz w:val="20"/>
          <w:lang w:val="en-GB"/>
        </w:rPr>
        <w:br/>
      </w:r>
    </w:p>
    <w:p w14:paraId="4BA9AE0A" w14:textId="77777777" w:rsidR="009A185B" w:rsidRDefault="003235BF" w:rsidP="009A185B">
      <w:pPr>
        <w:rPr>
          <w:rFonts w:ascii="Arial" w:hAnsi="Arial" w:cs="Arial"/>
          <w:bCs/>
          <w:color w:val="000000" w:themeColor="text1"/>
          <w:lang w:val="en-GB"/>
        </w:rPr>
      </w:pPr>
      <w:r w:rsidRPr="009A185B">
        <w:rPr>
          <w:rFonts w:ascii="Arial" w:hAnsi="Arial" w:cs="Arial"/>
          <w:b/>
          <w:lang w:val="en-GB"/>
        </w:rPr>
        <w:t>An</w:t>
      </w:r>
      <w:r w:rsidR="00514E71" w:rsidRPr="009A185B">
        <w:rPr>
          <w:rFonts w:ascii="Arial" w:hAnsi="Arial" w:cs="Arial"/>
          <w:b/>
          <w:lang w:val="en-GB"/>
        </w:rPr>
        <w:t>:</w:t>
      </w:r>
      <w:r w:rsidR="00D65F0B" w:rsidRPr="009A185B">
        <w:rPr>
          <w:rFonts w:cs="Arial"/>
          <w:sz w:val="16"/>
          <w:szCs w:val="16"/>
          <w:lang w:val="en-GB"/>
        </w:rPr>
        <w:tab/>
      </w:r>
    </w:p>
    <w:p w14:paraId="7C8DA311" w14:textId="59CCE8AA" w:rsidR="00085990" w:rsidRPr="00CB4AE0" w:rsidRDefault="00CB4AE0" w:rsidP="007E6EEC">
      <w:pPr>
        <w:rPr>
          <w:rFonts w:ascii="Arial" w:hAnsi="Arial" w:cs="Arial"/>
          <w:b/>
          <w:bCs/>
          <w:color w:val="000000" w:themeColor="text1"/>
          <w:lang w:val="en-GB"/>
        </w:rPr>
      </w:pPr>
      <w:proofErr w:type="spellStart"/>
      <w:r w:rsidRPr="00CB4AE0">
        <w:rPr>
          <w:lang w:val="en-GB"/>
        </w:rPr>
        <w:t>Botschaft</w:t>
      </w:r>
      <w:proofErr w:type="spellEnd"/>
      <w:r w:rsidRPr="00CB4AE0">
        <w:rPr>
          <w:lang w:val="en-GB"/>
        </w:rPr>
        <w:t xml:space="preserve"> der </w:t>
      </w:r>
      <w:proofErr w:type="spellStart"/>
      <w:r w:rsidRPr="00CB4AE0">
        <w:rPr>
          <w:lang w:val="en-GB"/>
        </w:rPr>
        <w:t>Volksrepublik</w:t>
      </w:r>
      <w:proofErr w:type="spellEnd"/>
      <w:r w:rsidRPr="00CB4AE0">
        <w:rPr>
          <w:lang w:val="en-GB"/>
        </w:rPr>
        <w:t xml:space="preserve"> </w:t>
      </w:r>
      <w:proofErr w:type="spellStart"/>
      <w:r w:rsidRPr="00CB4AE0">
        <w:rPr>
          <w:lang w:val="en-GB"/>
        </w:rPr>
        <w:t>Bangladesch</w:t>
      </w:r>
      <w:proofErr w:type="spellEnd"/>
      <w:r w:rsidRPr="00CB4AE0">
        <w:rPr>
          <w:lang w:val="en-GB"/>
        </w:rPr>
        <w:br/>
        <w:t xml:space="preserve">S.E. Herr Md </w:t>
      </w:r>
      <w:proofErr w:type="spellStart"/>
      <w:r w:rsidRPr="00CB4AE0">
        <w:rPr>
          <w:lang w:val="en-GB"/>
        </w:rPr>
        <w:t>Mosharraf</w:t>
      </w:r>
      <w:proofErr w:type="spellEnd"/>
      <w:r w:rsidRPr="00CB4AE0">
        <w:rPr>
          <w:lang w:val="en-GB"/>
        </w:rPr>
        <w:t xml:space="preserve"> Hossain Bhuiyan</w:t>
      </w:r>
      <w:r w:rsidRPr="00CB4AE0">
        <w:rPr>
          <w:lang w:val="en-GB"/>
        </w:rPr>
        <w:br/>
      </w:r>
      <w:proofErr w:type="spellStart"/>
      <w:r w:rsidRPr="00CB4AE0">
        <w:rPr>
          <w:lang w:val="en-GB"/>
        </w:rPr>
        <w:t>Kaiserin</w:t>
      </w:r>
      <w:proofErr w:type="spellEnd"/>
      <w:r w:rsidRPr="00CB4AE0">
        <w:rPr>
          <w:lang w:val="en-GB"/>
        </w:rPr>
        <w:t>-Augusta-Allee 111</w:t>
      </w:r>
      <w:r w:rsidRPr="00CB4AE0">
        <w:rPr>
          <w:lang w:val="en-GB"/>
        </w:rPr>
        <w:br/>
        <w:t>10553 Berlin</w:t>
      </w:r>
    </w:p>
    <w:p w14:paraId="6F30281D" w14:textId="4EB65494" w:rsidR="00085990" w:rsidRDefault="00085990" w:rsidP="00F21A19">
      <w:pPr>
        <w:rPr>
          <w:rFonts w:ascii="Arial" w:hAnsi="Arial" w:cs="Arial"/>
          <w:b/>
          <w:bCs/>
          <w:lang w:val="en-US"/>
        </w:rPr>
      </w:pPr>
    </w:p>
    <w:p w14:paraId="43D78E74" w14:textId="3F80C611" w:rsidR="00CB4AE0" w:rsidRDefault="00CB4AE0" w:rsidP="00F21A19">
      <w:pPr>
        <w:rPr>
          <w:rFonts w:ascii="Arial" w:hAnsi="Arial" w:cs="Arial"/>
          <w:b/>
          <w:bCs/>
          <w:lang w:val="en-US"/>
        </w:rPr>
      </w:pPr>
    </w:p>
    <w:p w14:paraId="4A3B506B" w14:textId="77777777" w:rsidR="00CB4AE0" w:rsidRDefault="00CB4AE0" w:rsidP="00F21A19">
      <w:pPr>
        <w:rPr>
          <w:rFonts w:ascii="Arial" w:hAnsi="Arial" w:cs="Arial"/>
          <w:b/>
          <w:bCs/>
          <w:lang w:val="en-US"/>
        </w:rPr>
      </w:pPr>
    </w:p>
    <w:p w14:paraId="08E9F863" w14:textId="6823A015" w:rsidR="00F21A19" w:rsidRPr="00BD2993" w:rsidRDefault="003A4838" w:rsidP="00F21A19">
      <w:pPr>
        <w:rPr>
          <w:rFonts w:ascii="Arial" w:hAnsi="Arial" w:cs="Arial"/>
          <w:b/>
          <w:color w:val="000000" w:themeColor="text1"/>
          <w:lang w:val="en-GB"/>
        </w:rPr>
      </w:pPr>
      <w:r w:rsidRPr="003A4838">
        <w:rPr>
          <w:rFonts w:ascii="Arial" w:hAnsi="Arial" w:cs="Arial"/>
          <w:b/>
          <w:bCs/>
          <w:lang w:val="en-US"/>
        </w:rPr>
        <w:t>100,000 Rohingya refugees</w:t>
      </w:r>
      <w:r w:rsidR="0068791E" w:rsidRPr="003A4838">
        <w:rPr>
          <w:rFonts w:ascii="Arial" w:hAnsi="Arial" w:cs="Arial"/>
          <w:b/>
          <w:bCs/>
          <w:color w:val="000000" w:themeColor="text1"/>
          <w:lang w:val="en-GB"/>
        </w:rPr>
        <w:br/>
      </w:r>
      <w:r w:rsidR="00EA106D" w:rsidRPr="00BD2993">
        <w:rPr>
          <w:rFonts w:ascii="Arial" w:hAnsi="Arial" w:cs="Arial"/>
          <w:bCs/>
          <w:color w:val="000000" w:themeColor="text1"/>
          <w:sz w:val="22"/>
          <w:szCs w:val="22"/>
          <w:lang w:val="en-GB"/>
        </w:rPr>
        <w:t>--</w:t>
      </w:r>
      <w:r w:rsidR="00EA106D" w:rsidRPr="00CB4AE0">
        <w:rPr>
          <w:bCs/>
          <w:color w:val="000000" w:themeColor="text1"/>
          <w:sz w:val="22"/>
          <w:szCs w:val="22"/>
          <w:lang w:val="en-GB"/>
        </w:rPr>
        <w:t xml:space="preserve"> </w:t>
      </w:r>
      <w:proofErr w:type="spellStart"/>
      <w:r w:rsidR="00CB4AE0" w:rsidRPr="00CB4AE0">
        <w:rPr>
          <w:bCs/>
          <w:color w:val="000000" w:themeColor="text1"/>
          <w:sz w:val="22"/>
          <w:szCs w:val="22"/>
          <w:lang w:val="en-US"/>
        </w:rPr>
        <w:t>Kopie</w:t>
      </w:r>
      <w:proofErr w:type="spellEnd"/>
      <w:r w:rsidR="00CB4AE0" w:rsidRPr="00CB4AE0">
        <w:rPr>
          <w:bCs/>
          <w:color w:val="000000" w:themeColor="text1"/>
          <w:sz w:val="22"/>
          <w:szCs w:val="22"/>
          <w:lang w:val="en-US"/>
        </w:rPr>
        <w:t xml:space="preserve"> </w:t>
      </w:r>
      <w:proofErr w:type="spellStart"/>
      <w:r w:rsidR="00CB4AE0" w:rsidRPr="00CB4AE0">
        <w:rPr>
          <w:bCs/>
          <w:color w:val="000000" w:themeColor="text1"/>
          <w:sz w:val="22"/>
          <w:szCs w:val="22"/>
          <w:lang w:val="en-US"/>
        </w:rPr>
        <w:t>eines</w:t>
      </w:r>
      <w:proofErr w:type="spellEnd"/>
      <w:r w:rsidR="00CB4AE0" w:rsidRPr="00CB4AE0">
        <w:rPr>
          <w:bCs/>
          <w:color w:val="000000" w:themeColor="text1"/>
          <w:sz w:val="22"/>
          <w:szCs w:val="22"/>
          <w:lang w:val="en-US"/>
        </w:rPr>
        <w:t xml:space="preserve"> </w:t>
      </w:r>
      <w:proofErr w:type="spellStart"/>
      <w:r w:rsidR="00CB4AE0" w:rsidRPr="00CB4AE0">
        <w:rPr>
          <w:bCs/>
          <w:color w:val="000000" w:themeColor="text1"/>
          <w:sz w:val="22"/>
          <w:szCs w:val="22"/>
          <w:lang w:val="en-US"/>
        </w:rPr>
        <w:t>Appells</w:t>
      </w:r>
      <w:proofErr w:type="spellEnd"/>
      <w:r w:rsidR="00CB4AE0" w:rsidRPr="00CB4AE0">
        <w:rPr>
          <w:bCs/>
          <w:color w:val="000000" w:themeColor="text1"/>
          <w:sz w:val="22"/>
          <w:szCs w:val="22"/>
          <w:lang w:val="en-US"/>
        </w:rPr>
        <w:t xml:space="preserve"> an</w:t>
      </w:r>
      <w:r w:rsidR="009A185B" w:rsidRPr="00CB4AE0">
        <w:rPr>
          <w:sz w:val="22"/>
          <w:szCs w:val="22"/>
          <w:lang w:val="en-GB"/>
        </w:rPr>
        <w:t xml:space="preserve"> </w:t>
      </w:r>
      <w:r w:rsidRPr="00CB4AE0">
        <w:rPr>
          <w:sz w:val="22"/>
          <w:szCs w:val="22"/>
          <w:lang w:val="en-GB"/>
        </w:rPr>
        <w:t>Prime Minister Sheikh Hasina</w:t>
      </w:r>
      <w:r w:rsidRPr="00CB4AE0">
        <w:rPr>
          <w:rFonts w:ascii="Arial" w:hAnsi="Arial" w:cs="Arial"/>
          <w:lang w:val="en-GB"/>
        </w:rPr>
        <w:t xml:space="preserve"> </w:t>
      </w:r>
      <w:r w:rsidR="00F21A19" w:rsidRPr="00CB4AE0">
        <w:rPr>
          <w:rFonts w:ascii="Arial" w:hAnsi="Arial" w:cs="Arial"/>
          <w:bCs/>
          <w:color w:val="000000" w:themeColor="text1"/>
          <w:sz w:val="22"/>
          <w:szCs w:val="22"/>
          <w:lang w:val="en-GB"/>
        </w:rPr>
        <w:t>-</w:t>
      </w:r>
      <w:r w:rsidR="00EA106D" w:rsidRPr="00CB4AE0">
        <w:rPr>
          <w:rFonts w:ascii="Arial" w:hAnsi="Arial" w:cs="Arial"/>
          <w:bCs/>
          <w:color w:val="000000" w:themeColor="text1"/>
          <w:sz w:val="22"/>
          <w:szCs w:val="22"/>
          <w:lang w:val="en-GB"/>
        </w:rPr>
        <w:t>-</w:t>
      </w:r>
      <w:r w:rsidR="00EA106D" w:rsidRPr="00BD2993">
        <w:rPr>
          <w:rFonts w:ascii="Arial" w:hAnsi="Arial" w:cs="Arial"/>
          <w:bCs/>
          <w:color w:val="000000" w:themeColor="text1"/>
          <w:sz w:val="22"/>
          <w:szCs w:val="22"/>
          <w:lang w:val="en-GB"/>
        </w:rPr>
        <w:t xml:space="preserve"> </w:t>
      </w:r>
      <w:r w:rsidR="00D52D64" w:rsidRPr="00BD2993">
        <w:rPr>
          <w:rFonts w:ascii="Arial" w:hAnsi="Arial" w:cs="Arial"/>
          <w:bCs/>
          <w:color w:val="000000" w:themeColor="text1"/>
          <w:sz w:val="22"/>
          <w:szCs w:val="22"/>
          <w:lang w:val="en-GB"/>
        </w:rPr>
        <w:br/>
      </w:r>
    </w:p>
    <w:p w14:paraId="7E9113F7" w14:textId="77777777" w:rsidR="003A4838" w:rsidRPr="003A4838" w:rsidRDefault="003A4838" w:rsidP="003A4838">
      <w:pPr>
        <w:spacing w:before="100" w:beforeAutospacing="1" w:after="100" w:afterAutospacing="1"/>
        <w:rPr>
          <w:lang w:val="en-US"/>
        </w:rPr>
      </w:pPr>
      <w:r w:rsidRPr="003A4838">
        <w:rPr>
          <w:lang w:val="en-GB"/>
        </w:rPr>
        <w:t>Honourable Prime Minister Sheikh Hasina,</w:t>
      </w:r>
    </w:p>
    <w:p w14:paraId="1EB7DBE0" w14:textId="77777777" w:rsidR="003A4838" w:rsidRPr="003A4838" w:rsidRDefault="003A4838" w:rsidP="003A4838">
      <w:pPr>
        <w:spacing w:before="100" w:beforeAutospacing="1" w:after="100" w:afterAutospacing="1"/>
        <w:rPr>
          <w:lang w:val="en-US"/>
        </w:rPr>
      </w:pPr>
      <w:r w:rsidRPr="003A4838">
        <w:rPr>
          <w:lang w:val="en-GB"/>
        </w:rPr>
        <w:t xml:space="preserve">I am gravely concerned about the lives of the more than 1, 600 Rohingya refugees, who were moved to </w:t>
      </w:r>
      <w:proofErr w:type="spellStart"/>
      <w:r w:rsidRPr="003A4838">
        <w:rPr>
          <w:lang w:val="en-GB"/>
        </w:rPr>
        <w:t>Bhashan</w:t>
      </w:r>
      <w:proofErr w:type="spellEnd"/>
      <w:r w:rsidRPr="003A4838">
        <w:rPr>
          <w:lang w:val="en-GB"/>
        </w:rPr>
        <w:t xml:space="preserve"> Char island on 4 December 2020. It was further distressing to learn that not only have 300 Rohingya refugees been confined on </w:t>
      </w:r>
      <w:proofErr w:type="spellStart"/>
      <w:r w:rsidRPr="003A4838">
        <w:rPr>
          <w:lang w:val="en-GB"/>
        </w:rPr>
        <w:t>Bhashan</w:t>
      </w:r>
      <w:proofErr w:type="spellEnd"/>
      <w:r w:rsidRPr="003A4838">
        <w:rPr>
          <w:lang w:val="en-GB"/>
        </w:rPr>
        <w:t xml:space="preserve"> Char against their will since May 2020, but an additional 100, 000 others are at risk of immediate relocation. Some Rohingya refugees have told rights organizations that they have been coerced to go to the island.</w:t>
      </w:r>
    </w:p>
    <w:p w14:paraId="0E7ADEA5" w14:textId="77777777" w:rsidR="003A4838" w:rsidRPr="003A4838" w:rsidRDefault="003A4838" w:rsidP="003A4838">
      <w:pPr>
        <w:spacing w:before="100" w:beforeAutospacing="1" w:after="100" w:afterAutospacing="1"/>
        <w:rPr>
          <w:lang w:val="en-US"/>
        </w:rPr>
      </w:pPr>
      <w:r w:rsidRPr="003A4838">
        <w:rPr>
          <w:lang w:val="en-GB"/>
        </w:rPr>
        <w:t>I urge your government to:</w:t>
      </w:r>
    </w:p>
    <w:p w14:paraId="1ABC113F" w14:textId="77777777" w:rsidR="003A4838" w:rsidRPr="003A4838" w:rsidRDefault="003A4838" w:rsidP="003A4838">
      <w:pPr>
        <w:numPr>
          <w:ilvl w:val="0"/>
          <w:numId w:val="7"/>
        </w:numPr>
        <w:spacing w:before="100" w:beforeAutospacing="1" w:after="100" w:afterAutospacing="1"/>
        <w:rPr>
          <w:lang w:val="en-US"/>
        </w:rPr>
      </w:pPr>
      <w:r w:rsidRPr="003A4838">
        <w:rPr>
          <w:lang w:val="en-GB"/>
        </w:rPr>
        <w:t xml:space="preserve">Immediately halt the relocation of more Rohingya refugees to </w:t>
      </w:r>
      <w:proofErr w:type="spellStart"/>
      <w:r w:rsidRPr="003A4838">
        <w:rPr>
          <w:lang w:val="en-GB"/>
        </w:rPr>
        <w:t>Bhashan</w:t>
      </w:r>
      <w:proofErr w:type="spellEnd"/>
      <w:r w:rsidRPr="003A4838">
        <w:rPr>
          <w:lang w:val="en-GB"/>
        </w:rPr>
        <w:t xml:space="preserve"> Char and return those already on the island to their families and community in Cox’s Bazar;</w:t>
      </w:r>
    </w:p>
    <w:p w14:paraId="3BEE654B" w14:textId="77777777" w:rsidR="003A4838" w:rsidRPr="003A4838" w:rsidRDefault="003A4838" w:rsidP="003A4838">
      <w:pPr>
        <w:numPr>
          <w:ilvl w:val="0"/>
          <w:numId w:val="7"/>
        </w:numPr>
        <w:spacing w:before="100" w:beforeAutospacing="1" w:after="100" w:afterAutospacing="1"/>
        <w:rPr>
          <w:lang w:val="en-US"/>
        </w:rPr>
      </w:pPr>
      <w:r w:rsidRPr="003A4838">
        <w:rPr>
          <w:lang w:val="en-GB"/>
        </w:rPr>
        <w:t xml:space="preserve">Allow the UN, humanitarian and rights organizations to carry out independent assessments on </w:t>
      </w:r>
      <w:proofErr w:type="spellStart"/>
      <w:r w:rsidRPr="003A4838">
        <w:rPr>
          <w:lang w:val="en-GB"/>
        </w:rPr>
        <w:t>Bhashan</w:t>
      </w:r>
      <w:proofErr w:type="spellEnd"/>
      <w:r w:rsidRPr="003A4838">
        <w:rPr>
          <w:lang w:val="en-GB"/>
        </w:rPr>
        <w:t xml:space="preserve"> Char’s habitability, access to basic freedoms and rights, and only after it is deemed habitable, open the island to the public, not just the Rohingya;</w:t>
      </w:r>
    </w:p>
    <w:p w14:paraId="43B0CC0E" w14:textId="77777777" w:rsidR="003A4838" w:rsidRPr="003A4838" w:rsidRDefault="003A4838" w:rsidP="003A4838">
      <w:pPr>
        <w:numPr>
          <w:ilvl w:val="0"/>
          <w:numId w:val="7"/>
        </w:numPr>
        <w:spacing w:before="100" w:beforeAutospacing="1" w:after="100" w:afterAutospacing="1"/>
        <w:rPr>
          <w:lang w:val="en-US"/>
        </w:rPr>
      </w:pPr>
      <w:r w:rsidRPr="003A4838">
        <w:rPr>
          <w:lang w:val="en-GB"/>
        </w:rPr>
        <w:t>Outline in a publicly accessible, transparent and rights-respecting policy framework the participation of Rohingya refugees in the decisions that affect them.</w:t>
      </w:r>
    </w:p>
    <w:p w14:paraId="70911ECF" w14:textId="77777777" w:rsidR="003A4838" w:rsidRPr="003A4838" w:rsidRDefault="003A4838" w:rsidP="003A4838">
      <w:pPr>
        <w:spacing w:before="100" w:beforeAutospacing="1" w:after="100" w:afterAutospacing="1"/>
      </w:pPr>
      <w:r w:rsidRPr="003A4838">
        <w:rPr>
          <w:lang w:val="en-GB"/>
        </w:rPr>
        <w:t>Yours sincerely,</w:t>
      </w:r>
    </w:p>
    <w:p w14:paraId="328CAA6F" w14:textId="6C8682A2" w:rsidR="00D52D64" w:rsidRPr="009A185B" w:rsidRDefault="00D52D64" w:rsidP="001A007C">
      <w:pPr>
        <w:spacing w:before="100" w:beforeAutospacing="1" w:after="100" w:afterAutospacing="1"/>
        <w:rPr>
          <w:rFonts w:ascii="Arial" w:hAnsi="Arial" w:cs="Arial"/>
          <w:sz w:val="22"/>
          <w:szCs w:val="22"/>
          <w:lang w:val="en-GB"/>
        </w:rPr>
      </w:pPr>
    </w:p>
    <w:sectPr w:rsidR="00D52D64" w:rsidRPr="009A185B"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EA106D" w:rsidRDefault="00EA106D">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15A1C"/>
    <w:multiLevelType w:val="multilevel"/>
    <w:tmpl w:val="603A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85990"/>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A4838"/>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432B6"/>
    <w:rsid w:val="00755980"/>
    <w:rsid w:val="00765557"/>
    <w:rsid w:val="00781B1B"/>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B4AE0"/>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65280704">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547327335">
      <w:bodyDiv w:val="1"/>
      <w:marLeft w:val="0"/>
      <w:marRight w:val="0"/>
      <w:marTop w:val="0"/>
      <w:marBottom w:val="0"/>
      <w:divBdr>
        <w:top w:val="none" w:sz="0" w:space="0" w:color="auto"/>
        <w:left w:val="none" w:sz="0" w:space="0" w:color="auto"/>
        <w:bottom w:val="none" w:sz="0" w:space="0" w:color="auto"/>
        <w:right w:val="none" w:sz="0" w:space="0" w:color="auto"/>
      </w:divBdr>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208</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Tommy</cp:lastModifiedBy>
  <cp:revision>2</cp:revision>
  <cp:lastPrinted>2016-03-03T15:29:00Z</cp:lastPrinted>
  <dcterms:created xsi:type="dcterms:W3CDTF">2020-12-22T16:08:00Z</dcterms:created>
  <dcterms:modified xsi:type="dcterms:W3CDTF">2020-12-22T16:08:00Z</dcterms:modified>
</cp:coreProperties>
</file>